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28" w:tblpY="668"/>
        <w:tblOverlap w:val="never"/>
        <w:tblW w:w="149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63"/>
        <w:gridCol w:w="1137"/>
        <w:gridCol w:w="1438"/>
        <w:gridCol w:w="1337"/>
        <w:gridCol w:w="988"/>
        <w:gridCol w:w="1062"/>
        <w:gridCol w:w="1975"/>
        <w:gridCol w:w="813"/>
        <w:gridCol w:w="888"/>
        <w:gridCol w:w="1564"/>
        <w:gridCol w:w="1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莆田市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企业需求表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招收人数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薪资（元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所属县区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所属产业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学历要求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是否退役军人创办企业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4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招聘信息</w:t>
      </w:r>
      <w:r>
        <w:rPr>
          <w:rFonts w:hint="eastAsia"/>
          <w:b/>
          <w:bCs/>
          <w:color w:val="0000FF"/>
          <w:sz w:val="44"/>
          <w:szCs w:val="52"/>
        </w:rPr>
        <w:t>模板：</w:t>
      </w:r>
    </w:p>
    <w:p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莆田新</w:t>
      </w:r>
      <w:bookmarkStart w:id="0" w:name="_GoBack"/>
      <w:bookmarkEnd w:id="0"/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有限公司</w:t>
      </w:r>
    </w:p>
    <w:p>
      <w:pPr>
        <w:spacing w:line="480" w:lineRule="exact"/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莆田二期生产园区占地5 万㎡。授予“无三苯”环保产品证书，被中国环保产业协会授予“绿色之星”产品证书。旗下子公司成立于 2016 年，是集研发、生产、销售为一体的聚氨酯原液新材料公司，于 2021 年获</w:t>
      </w:r>
      <w:r>
        <w:rPr>
          <w:rFonts w:hint="eastAsia"/>
          <w:b/>
          <w:bCs/>
          <w:sz w:val="28"/>
          <w:szCs w:val="36"/>
          <w:lang w:val="en-US" w:eastAsia="zh-CN"/>
        </w:rPr>
        <w:t>国</w:t>
      </w:r>
      <w:r>
        <w:rPr>
          <w:rFonts w:hint="eastAsia"/>
          <w:b/>
          <w:bCs/>
          <w:sz w:val="28"/>
          <w:szCs w:val="36"/>
        </w:rPr>
        <w:t>家高新技术企业认证。产品销售遍及福建、上等市场。公司追求高质量稳健发展，本着“务实、担当、共创、共享、共赢”的价值理念，致力于建立高质量的客户关系，打造富有竞争力的人才团队，携手推进、实现“一流的化工新材料供应商”的企业愿景。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销售经理</w:t>
      </w:r>
      <w:r>
        <w:rPr>
          <w:rFonts w:hint="eastAsia"/>
          <w:b/>
          <w:bCs/>
          <w:color w:val="FF0000"/>
          <w:sz w:val="28"/>
          <w:szCs w:val="36"/>
        </w:rPr>
        <w:t>（1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0</w:t>
      </w:r>
      <w:r>
        <w:rPr>
          <w:rFonts w:hint="eastAsia"/>
          <w:b/>
          <w:bCs/>
          <w:color w:val="FF0000"/>
          <w:sz w:val="28"/>
          <w:szCs w:val="36"/>
        </w:rPr>
        <w:t>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熟练掌握公司产品、指标性能、客户需求，掌握业务谈判等技能；2、负责收集市场信息，寻找意向客户，对所在区域进行客户开发与维护；3、协助产品创新工作，针对本市场特点，提出新产品开发建议，协助新产品开发中的产品试销与市场推广工作，做好信息反馈；4、参与售后服务工作；5、客户货款的追踪与回笼；6、完成上级交办的其他工作。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</w:t>
      </w:r>
      <w:r>
        <w:rPr>
          <w:rFonts w:hint="eastAsia"/>
          <w:b/>
          <w:bCs/>
          <w:sz w:val="28"/>
          <w:szCs w:val="36"/>
          <w:lang w:val="en-US" w:eastAsia="zh-CN"/>
        </w:rPr>
        <w:t>大专及以上</w:t>
      </w:r>
      <w:r>
        <w:rPr>
          <w:rFonts w:hint="eastAsia"/>
          <w:b/>
          <w:bCs/>
          <w:sz w:val="28"/>
          <w:szCs w:val="36"/>
        </w:rPr>
        <w:t>学历，专业不限，30周岁以下；2、有驾驶证，能接受出差；3、具备良好的沟通谈判能力，敏锐的判断能力、坚持不懈的奋斗精神；4、热爱销售工作，有意向与公司共谋发展的优秀应届毕业生。</w:t>
      </w:r>
    </w:p>
    <w:p>
      <w:pPr>
        <w:spacing w:line="480" w:lineRule="exact"/>
        <w:ind w:firstLine="281" w:firstLineChars="100"/>
        <w:rPr>
          <w:rFonts w:hint="eastAsia"/>
          <w:b/>
          <w:bCs/>
          <w:color w:val="0000FF"/>
          <w:sz w:val="28"/>
          <w:szCs w:val="36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</w:t>
      </w:r>
      <w:r>
        <w:rPr>
          <w:rFonts w:hint="eastAsia"/>
          <w:b/>
          <w:bCs/>
          <w:color w:val="0000FF"/>
          <w:sz w:val="28"/>
          <w:szCs w:val="36"/>
          <w:lang w:val="en-US" w:eastAsia="zh-CN"/>
        </w:rPr>
        <w:t>10000~20000元/月</w:t>
      </w:r>
    </w:p>
    <w:p>
      <w:pPr>
        <w:spacing w:line="480" w:lineRule="exact"/>
        <w:ind w:firstLine="281" w:firstLineChars="100"/>
        <w:rPr>
          <w:rFonts w:hint="default"/>
          <w:b/>
          <w:bCs/>
          <w:color w:val="0000FF"/>
          <w:sz w:val="28"/>
          <w:szCs w:val="36"/>
          <w:lang w:val="en-US" w:eastAsia="zh-CN"/>
        </w:rPr>
      </w:pPr>
      <w:r>
        <w:rPr>
          <w:rFonts w:hint="default"/>
          <w:b/>
          <w:bCs/>
          <w:color w:val="0000FF"/>
          <w:sz w:val="28"/>
          <w:szCs w:val="36"/>
          <w:lang w:val="en-US" w:eastAsia="zh-CN"/>
        </w:rPr>
        <w:t>1、基本保障：五险一金、免费住宿（二人间）、免费三餐；</w:t>
      </w:r>
    </w:p>
    <w:p>
      <w:pPr>
        <w:spacing w:line="480" w:lineRule="exact"/>
        <w:ind w:firstLine="281" w:firstLineChars="100"/>
        <w:rPr>
          <w:rFonts w:hint="default"/>
          <w:b/>
          <w:bCs/>
          <w:color w:val="0000FF"/>
          <w:sz w:val="28"/>
          <w:szCs w:val="36"/>
          <w:lang w:val="en-US" w:eastAsia="zh-CN"/>
        </w:rPr>
      </w:pPr>
      <w:r>
        <w:rPr>
          <w:rFonts w:hint="default"/>
          <w:b/>
          <w:bCs/>
          <w:color w:val="0000FF"/>
          <w:sz w:val="28"/>
          <w:szCs w:val="36"/>
          <w:lang w:val="en-US" w:eastAsia="zh-CN"/>
        </w:rPr>
        <w:t>2、假期福利：法定节假日、带薪年假、婚假、产假、丧假、陪产假等；</w:t>
      </w:r>
    </w:p>
    <w:p>
      <w:pPr>
        <w:spacing w:line="480" w:lineRule="exact"/>
        <w:ind w:firstLine="281" w:firstLineChars="100"/>
        <w:rPr>
          <w:rFonts w:hint="default"/>
          <w:b/>
          <w:bCs/>
          <w:color w:val="0000FF"/>
          <w:sz w:val="28"/>
          <w:szCs w:val="36"/>
          <w:lang w:val="en-US" w:eastAsia="zh-CN"/>
        </w:rPr>
      </w:pPr>
      <w:r>
        <w:rPr>
          <w:rFonts w:hint="default"/>
          <w:b/>
          <w:bCs/>
          <w:color w:val="0000FF"/>
          <w:sz w:val="28"/>
          <w:szCs w:val="36"/>
          <w:lang w:val="en-US" w:eastAsia="zh-CN"/>
        </w:rPr>
        <w:t>3、员工关怀：免息购房贷款、节日礼品、生日礼金、结婚礼金等；</w:t>
      </w:r>
    </w:p>
    <w:p>
      <w:pPr>
        <w:spacing w:line="480" w:lineRule="exact"/>
        <w:ind w:firstLine="281" w:firstLineChars="100"/>
        <w:rPr>
          <w:rFonts w:hint="default"/>
          <w:b/>
          <w:bCs/>
          <w:color w:val="0000FF"/>
          <w:sz w:val="28"/>
          <w:szCs w:val="36"/>
          <w:lang w:val="en-US" w:eastAsia="zh-CN"/>
        </w:rPr>
      </w:pPr>
      <w:r>
        <w:rPr>
          <w:rFonts w:hint="default"/>
          <w:b/>
          <w:bCs/>
          <w:color w:val="0000FF"/>
          <w:sz w:val="28"/>
          <w:szCs w:val="36"/>
          <w:lang w:val="en-US" w:eastAsia="zh-CN"/>
        </w:rPr>
        <w:t>4、员工活动：不定期团建活动、员工旅游、尾牙晚会等；</w:t>
      </w:r>
    </w:p>
    <w:p>
      <w:pPr>
        <w:spacing w:line="480" w:lineRule="exact"/>
        <w:ind w:firstLine="281" w:firstLineChars="100"/>
        <w:rPr>
          <w:rFonts w:hint="default"/>
          <w:b/>
          <w:bCs/>
          <w:color w:val="0000FF"/>
          <w:sz w:val="28"/>
          <w:szCs w:val="36"/>
          <w:lang w:val="en-US" w:eastAsia="zh-CN"/>
        </w:rPr>
      </w:pPr>
      <w:r>
        <w:rPr>
          <w:rFonts w:hint="default"/>
          <w:b/>
          <w:bCs/>
          <w:color w:val="0000FF"/>
          <w:sz w:val="28"/>
          <w:szCs w:val="36"/>
          <w:lang w:val="en-US" w:eastAsia="zh-CN"/>
        </w:rPr>
        <w:t>5、人才激励：年终奖金、专项奖金、工龄奖金、伯乐奖金等；</w:t>
      </w:r>
    </w:p>
    <w:p>
      <w:pPr>
        <w:spacing w:line="480" w:lineRule="exact"/>
        <w:ind w:firstLine="281" w:firstLineChars="100"/>
        <w:rPr>
          <w:rFonts w:hint="default"/>
          <w:b/>
          <w:bCs/>
          <w:color w:val="0000FF"/>
          <w:sz w:val="28"/>
          <w:szCs w:val="36"/>
          <w:lang w:val="en-US" w:eastAsia="zh-CN"/>
        </w:rPr>
      </w:pPr>
      <w:r>
        <w:rPr>
          <w:rFonts w:hint="default"/>
          <w:b/>
          <w:bCs/>
          <w:color w:val="0000FF"/>
          <w:sz w:val="28"/>
          <w:szCs w:val="36"/>
          <w:lang w:val="en-US" w:eastAsia="zh-CN"/>
        </w:rPr>
        <w:t>6、其他补贴：差旅补贴、通讯补贴、车辆补贴、租房补贴等；</w:t>
      </w:r>
    </w:p>
    <w:p>
      <w:pPr>
        <w:spacing w:line="480" w:lineRule="exact"/>
        <w:ind w:firstLine="281" w:firstLineChars="100"/>
        <w:rPr>
          <w:rFonts w:hint="default"/>
          <w:b/>
          <w:bCs/>
          <w:color w:val="0000FF"/>
          <w:sz w:val="28"/>
          <w:szCs w:val="36"/>
          <w:lang w:val="en-US" w:eastAsia="zh-CN"/>
        </w:rPr>
      </w:pPr>
      <w:r>
        <w:rPr>
          <w:rFonts w:hint="default"/>
          <w:b/>
          <w:bCs/>
          <w:color w:val="0000FF"/>
          <w:sz w:val="28"/>
          <w:szCs w:val="36"/>
          <w:lang w:val="en-US" w:eastAsia="zh-CN"/>
        </w:rPr>
        <w:t>7、晋升通道：完善的培养机制，校招大学生专属快速晋升机会，职业发展双通道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人资专员</w:t>
      </w:r>
      <w:r>
        <w:rPr>
          <w:rFonts w:hint="eastAsia"/>
          <w:b/>
          <w:bCs/>
          <w:color w:val="FF0000"/>
          <w:sz w:val="28"/>
          <w:szCs w:val="36"/>
        </w:rPr>
        <w:t>（2人）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.协助主管参与公司人力资源规划和各种方案的制定2.按照各部门的招聘需求，开展招聘工作：筛选简历、邀约、面试3.办理员工入离职，更新人事档案资料4.员工考勤、五险一金、绩效考核统计并对接财务人员5.开展新员工入职培训和组织协调其他部门技能培训6.做好企业对外宣传，包括官网、公众号运营等事务7.领导交待的其他工作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1.</w:t>
      </w:r>
      <w:r>
        <w:rPr>
          <w:rFonts w:hint="eastAsia"/>
          <w:b/>
          <w:bCs/>
          <w:sz w:val="28"/>
          <w:szCs w:val="36"/>
          <w:lang w:val="en-US" w:eastAsia="zh-CN"/>
        </w:rPr>
        <w:t>大专</w:t>
      </w:r>
      <w:r>
        <w:rPr>
          <w:rFonts w:hint="eastAsia"/>
          <w:b/>
          <w:bCs/>
          <w:sz w:val="28"/>
          <w:szCs w:val="36"/>
        </w:rPr>
        <w:t>及以上学历，人力资源管理、工商管理、行政管理等相关专业2.有责任心，能吃苦耐劳，具有良好的沟通能力和抗压能力3.有招聘经验优先</w:t>
      </w:r>
    </w:p>
    <w:p>
      <w:pPr>
        <w:spacing w:line="480" w:lineRule="exact"/>
        <w:ind w:firstLine="281" w:firstLineChars="100"/>
        <w:rPr>
          <w:rFonts w:hint="eastAsia"/>
          <w:b/>
          <w:bCs/>
          <w:color w:val="0000FF"/>
          <w:sz w:val="28"/>
          <w:szCs w:val="36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</w:t>
      </w:r>
      <w:r>
        <w:rPr>
          <w:rFonts w:hint="eastAsia"/>
          <w:b/>
          <w:bCs/>
          <w:color w:val="0000FF"/>
          <w:sz w:val="28"/>
          <w:szCs w:val="36"/>
          <w:lang w:val="en-US" w:eastAsia="zh-CN"/>
        </w:rPr>
        <w:t>5000~7000元/月</w:t>
      </w:r>
    </w:p>
    <w:p>
      <w:pPr>
        <w:spacing w:line="480" w:lineRule="exact"/>
        <w:ind w:firstLine="281" w:firstLineChars="100"/>
        <w:rPr>
          <w:rFonts w:hint="default"/>
          <w:b/>
          <w:bCs/>
          <w:color w:val="0000FF"/>
          <w:sz w:val="28"/>
          <w:szCs w:val="36"/>
          <w:lang w:val="en-US" w:eastAsia="zh-CN"/>
        </w:rPr>
      </w:pPr>
      <w:r>
        <w:rPr>
          <w:rFonts w:hint="default"/>
          <w:b/>
          <w:bCs/>
          <w:color w:val="0000FF"/>
          <w:sz w:val="28"/>
          <w:szCs w:val="36"/>
          <w:lang w:val="en-US" w:eastAsia="zh-CN"/>
        </w:rPr>
        <w:t>1、基本保障：五险一金、免费住宿（二人间）、免费三餐；</w:t>
      </w:r>
    </w:p>
    <w:p>
      <w:pPr>
        <w:spacing w:line="480" w:lineRule="exact"/>
        <w:ind w:firstLine="281" w:firstLineChars="100"/>
        <w:rPr>
          <w:rFonts w:hint="default"/>
          <w:b/>
          <w:bCs/>
          <w:color w:val="0000FF"/>
          <w:sz w:val="28"/>
          <w:szCs w:val="36"/>
          <w:lang w:val="en-US" w:eastAsia="zh-CN"/>
        </w:rPr>
      </w:pPr>
      <w:r>
        <w:rPr>
          <w:rFonts w:hint="default"/>
          <w:b/>
          <w:bCs/>
          <w:color w:val="0000FF"/>
          <w:sz w:val="28"/>
          <w:szCs w:val="36"/>
          <w:lang w:val="en-US" w:eastAsia="zh-CN"/>
        </w:rPr>
        <w:t>2、假期福利：法定节假日、带薪年假、婚假、产假、丧假、陪产假等；</w:t>
      </w:r>
    </w:p>
    <w:p>
      <w:pPr>
        <w:spacing w:line="480" w:lineRule="exact"/>
        <w:ind w:firstLine="281" w:firstLineChars="100"/>
        <w:rPr>
          <w:rFonts w:hint="default"/>
          <w:b/>
          <w:bCs/>
          <w:color w:val="0000FF"/>
          <w:sz w:val="28"/>
          <w:szCs w:val="36"/>
          <w:lang w:val="en-US" w:eastAsia="zh-CN"/>
        </w:rPr>
      </w:pPr>
      <w:r>
        <w:rPr>
          <w:rFonts w:hint="default"/>
          <w:b/>
          <w:bCs/>
          <w:color w:val="0000FF"/>
          <w:sz w:val="28"/>
          <w:szCs w:val="36"/>
          <w:lang w:val="en-US" w:eastAsia="zh-CN"/>
        </w:rPr>
        <w:t>3、员工关怀：免息购房贷款、节日礼品、生日礼金、结婚礼金等；</w:t>
      </w:r>
    </w:p>
    <w:p>
      <w:pPr>
        <w:spacing w:line="480" w:lineRule="exact"/>
        <w:ind w:firstLine="281" w:firstLineChars="100"/>
        <w:rPr>
          <w:rFonts w:hint="default"/>
          <w:b/>
          <w:bCs/>
          <w:color w:val="0000FF"/>
          <w:sz w:val="28"/>
          <w:szCs w:val="36"/>
          <w:lang w:val="en-US" w:eastAsia="zh-CN"/>
        </w:rPr>
      </w:pPr>
      <w:r>
        <w:rPr>
          <w:rFonts w:hint="default"/>
          <w:b/>
          <w:bCs/>
          <w:color w:val="0000FF"/>
          <w:sz w:val="28"/>
          <w:szCs w:val="36"/>
          <w:lang w:val="en-US" w:eastAsia="zh-CN"/>
        </w:rPr>
        <w:t>4、员工活动：不定期团建活动、员工旅游、尾牙晚会等；</w:t>
      </w:r>
    </w:p>
    <w:p>
      <w:pPr>
        <w:spacing w:line="480" w:lineRule="exact"/>
        <w:ind w:firstLine="281" w:firstLineChars="100"/>
        <w:rPr>
          <w:rFonts w:hint="default"/>
          <w:b/>
          <w:bCs/>
          <w:color w:val="0000FF"/>
          <w:sz w:val="28"/>
          <w:szCs w:val="36"/>
          <w:lang w:val="en-US" w:eastAsia="zh-CN"/>
        </w:rPr>
      </w:pPr>
      <w:r>
        <w:rPr>
          <w:rFonts w:hint="default"/>
          <w:b/>
          <w:bCs/>
          <w:color w:val="0000FF"/>
          <w:sz w:val="28"/>
          <w:szCs w:val="36"/>
          <w:lang w:val="en-US" w:eastAsia="zh-CN"/>
        </w:rPr>
        <w:t>5、人才激励：年终奖金、专项奖金、工龄奖金、伯乐奖金等；</w:t>
      </w:r>
    </w:p>
    <w:p>
      <w:pPr>
        <w:spacing w:line="480" w:lineRule="exact"/>
        <w:ind w:firstLine="281" w:firstLineChars="100"/>
        <w:rPr>
          <w:rFonts w:hint="default"/>
          <w:b/>
          <w:bCs/>
          <w:color w:val="0000FF"/>
          <w:sz w:val="28"/>
          <w:szCs w:val="36"/>
          <w:lang w:val="en-US" w:eastAsia="zh-CN"/>
        </w:rPr>
      </w:pPr>
      <w:r>
        <w:rPr>
          <w:rFonts w:hint="default"/>
          <w:b/>
          <w:bCs/>
          <w:color w:val="0000FF"/>
          <w:sz w:val="28"/>
          <w:szCs w:val="36"/>
          <w:lang w:val="en-US" w:eastAsia="zh-CN"/>
        </w:rPr>
        <w:t>6、其他补贴：差旅补贴、通讯补贴、车辆补贴、租房补贴等；</w:t>
      </w:r>
    </w:p>
    <w:p>
      <w:pPr>
        <w:spacing w:line="480" w:lineRule="exact"/>
        <w:ind w:firstLine="281" w:firstLineChars="100"/>
        <w:rPr>
          <w:rFonts w:hint="default"/>
          <w:b/>
          <w:bCs/>
          <w:color w:val="0000FF"/>
          <w:sz w:val="28"/>
          <w:szCs w:val="36"/>
          <w:lang w:val="en-US" w:eastAsia="zh-CN"/>
        </w:rPr>
      </w:pPr>
      <w:r>
        <w:rPr>
          <w:rFonts w:hint="default"/>
          <w:b/>
          <w:bCs/>
          <w:color w:val="0000FF"/>
          <w:sz w:val="28"/>
          <w:szCs w:val="36"/>
          <w:lang w:val="en-US" w:eastAsia="zh-CN"/>
        </w:rPr>
        <w:t>7、晋升通道：完善的培养机制，校招大学生专属快速晋升机会，职业发展双通道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3</w:t>
      </w:r>
      <w:r>
        <w:rPr>
          <w:rFonts w:hint="eastAsia"/>
          <w:b/>
          <w:bCs/>
          <w:color w:val="FF0000"/>
          <w:sz w:val="28"/>
          <w:szCs w:val="36"/>
        </w:rPr>
        <w:t>：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财务会计</w:t>
      </w:r>
      <w:r>
        <w:rPr>
          <w:rFonts w:hint="eastAsia"/>
          <w:b/>
          <w:bCs/>
          <w:color w:val="FF0000"/>
          <w:sz w:val="28"/>
          <w:szCs w:val="36"/>
        </w:rPr>
        <w:t>（2人）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审核原始凭证，编制记账凭证，登记总账，编制财务报表，完成税务申报相关事项2、每月计提核算税金、费用、折旧等费用3、定期对账、发现差异、及时调整账务4、负责与其他部门对接财务相关事项5、协助法务整理诉讼案件相关材料6、完成领导交代的其他工作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color w:val="0000FF"/>
          <w:sz w:val="28"/>
          <w:szCs w:val="36"/>
          <w:lang w:val="en-US" w:eastAsia="zh-CN"/>
        </w:rPr>
        <w:t>1.</w:t>
      </w:r>
      <w:r>
        <w:rPr>
          <w:rFonts w:hint="eastAsia"/>
          <w:b/>
          <w:bCs/>
          <w:sz w:val="28"/>
          <w:szCs w:val="36"/>
          <w:lang w:val="en-US" w:eastAsia="zh-CN"/>
        </w:rPr>
        <w:t>大专及以上</w:t>
      </w:r>
      <w:r>
        <w:rPr>
          <w:rFonts w:hint="eastAsia"/>
          <w:b/>
          <w:bCs/>
          <w:sz w:val="28"/>
          <w:szCs w:val="36"/>
        </w:rPr>
        <w:t>学历，财务管理、审计学、会计学等相关专业2、熟悉会计工作流程，能独立核算经济业务，完成做账、报税等整套工作流程3、一年以上工作经验，能熟练操作会计软件及office办公软件4、可接受优秀应届生（持有初级会计证）</w:t>
      </w:r>
    </w:p>
    <w:p>
      <w:pPr>
        <w:spacing w:line="480" w:lineRule="exact"/>
        <w:ind w:firstLine="281" w:firstLineChars="100"/>
        <w:rPr>
          <w:rFonts w:hint="eastAsia"/>
          <w:b/>
          <w:bCs/>
          <w:color w:val="0000FF"/>
          <w:sz w:val="28"/>
          <w:szCs w:val="36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</w:t>
      </w:r>
      <w:r>
        <w:rPr>
          <w:rFonts w:hint="eastAsia"/>
          <w:b/>
          <w:bCs/>
          <w:color w:val="0000FF"/>
          <w:sz w:val="28"/>
          <w:szCs w:val="36"/>
          <w:lang w:val="en-US" w:eastAsia="zh-CN"/>
        </w:rPr>
        <w:t>4000~7000元/月</w:t>
      </w:r>
    </w:p>
    <w:p>
      <w:pPr>
        <w:spacing w:line="480" w:lineRule="exact"/>
        <w:ind w:firstLine="281" w:firstLineChars="100"/>
        <w:rPr>
          <w:rFonts w:hint="default"/>
          <w:b/>
          <w:bCs/>
          <w:color w:val="0000FF"/>
          <w:sz w:val="28"/>
          <w:szCs w:val="36"/>
          <w:lang w:val="en-US" w:eastAsia="zh-CN"/>
        </w:rPr>
      </w:pPr>
      <w:r>
        <w:rPr>
          <w:rFonts w:hint="default"/>
          <w:b/>
          <w:bCs/>
          <w:color w:val="0000FF"/>
          <w:sz w:val="28"/>
          <w:szCs w:val="36"/>
          <w:lang w:val="en-US" w:eastAsia="zh-CN"/>
        </w:rPr>
        <w:t>1、基本保障：五险一金、免费住宿（二人间）、免费三餐；</w:t>
      </w:r>
    </w:p>
    <w:p>
      <w:pPr>
        <w:spacing w:line="480" w:lineRule="exact"/>
        <w:ind w:firstLine="281" w:firstLineChars="100"/>
        <w:rPr>
          <w:rFonts w:hint="default"/>
          <w:b/>
          <w:bCs/>
          <w:color w:val="0000FF"/>
          <w:sz w:val="28"/>
          <w:szCs w:val="36"/>
          <w:lang w:val="en-US" w:eastAsia="zh-CN"/>
        </w:rPr>
      </w:pPr>
      <w:r>
        <w:rPr>
          <w:rFonts w:hint="default"/>
          <w:b/>
          <w:bCs/>
          <w:color w:val="0000FF"/>
          <w:sz w:val="28"/>
          <w:szCs w:val="36"/>
          <w:lang w:val="en-US" w:eastAsia="zh-CN"/>
        </w:rPr>
        <w:t>2、假期福利：法定节假日、带薪年假、婚假、产假、丧假、陪产假等；</w:t>
      </w:r>
    </w:p>
    <w:p>
      <w:pPr>
        <w:spacing w:line="480" w:lineRule="exact"/>
        <w:ind w:firstLine="281" w:firstLineChars="100"/>
        <w:rPr>
          <w:rFonts w:hint="default"/>
          <w:b/>
          <w:bCs/>
          <w:color w:val="0000FF"/>
          <w:sz w:val="28"/>
          <w:szCs w:val="36"/>
          <w:lang w:val="en-US" w:eastAsia="zh-CN"/>
        </w:rPr>
      </w:pPr>
      <w:r>
        <w:rPr>
          <w:rFonts w:hint="default"/>
          <w:b/>
          <w:bCs/>
          <w:color w:val="0000FF"/>
          <w:sz w:val="28"/>
          <w:szCs w:val="36"/>
          <w:lang w:val="en-US" w:eastAsia="zh-CN"/>
        </w:rPr>
        <w:t>3、员工关怀：免息购房贷款、节日礼品、生日礼金、结婚礼金等；</w:t>
      </w:r>
    </w:p>
    <w:p>
      <w:pPr>
        <w:spacing w:line="480" w:lineRule="exact"/>
        <w:ind w:firstLine="281" w:firstLineChars="100"/>
        <w:rPr>
          <w:rFonts w:hint="default"/>
          <w:b/>
          <w:bCs/>
          <w:color w:val="0000FF"/>
          <w:sz w:val="28"/>
          <w:szCs w:val="36"/>
          <w:lang w:val="en-US" w:eastAsia="zh-CN"/>
        </w:rPr>
      </w:pPr>
      <w:r>
        <w:rPr>
          <w:rFonts w:hint="default"/>
          <w:b/>
          <w:bCs/>
          <w:color w:val="0000FF"/>
          <w:sz w:val="28"/>
          <w:szCs w:val="36"/>
          <w:lang w:val="en-US" w:eastAsia="zh-CN"/>
        </w:rPr>
        <w:t>4、员工活动：不定期团建活动、员工旅游、尾牙晚会等；</w:t>
      </w:r>
    </w:p>
    <w:p>
      <w:pPr>
        <w:spacing w:line="480" w:lineRule="exact"/>
        <w:ind w:firstLine="281" w:firstLineChars="100"/>
        <w:rPr>
          <w:rFonts w:hint="default"/>
          <w:b/>
          <w:bCs/>
          <w:color w:val="0000FF"/>
          <w:sz w:val="28"/>
          <w:szCs w:val="36"/>
          <w:lang w:val="en-US" w:eastAsia="zh-CN"/>
        </w:rPr>
      </w:pPr>
      <w:r>
        <w:rPr>
          <w:rFonts w:hint="default"/>
          <w:b/>
          <w:bCs/>
          <w:color w:val="0000FF"/>
          <w:sz w:val="28"/>
          <w:szCs w:val="36"/>
          <w:lang w:val="en-US" w:eastAsia="zh-CN"/>
        </w:rPr>
        <w:t>5、人才激励：年终奖金、专项奖金、工龄奖金、伯乐奖金等；</w:t>
      </w:r>
    </w:p>
    <w:p>
      <w:pPr>
        <w:spacing w:line="480" w:lineRule="exact"/>
        <w:ind w:firstLine="281" w:firstLineChars="100"/>
        <w:rPr>
          <w:rFonts w:hint="default"/>
          <w:b/>
          <w:bCs/>
          <w:color w:val="0000FF"/>
          <w:sz w:val="28"/>
          <w:szCs w:val="36"/>
          <w:lang w:val="en-US" w:eastAsia="zh-CN"/>
        </w:rPr>
      </w:pPr>
      <w:r>
        <w:rPr>
          <w:rFonts w:hint="default"/>
          <w:b/>
          <w:bCs/>
          <w:color w:val="0000FF"/>
          <w:sz w:val="28"/>
          <w:szCs w:val="36"/>
          <w:lang w:val="en-US" w:eastAsia="zh-CN"/>
        </w:rPr>
        <w:t>6、其他补贴：差旅补贴、通讯补贴、车辆补贴、租房补贴等；</w:t>
      </w:r>
    </w:p>
    <w:p>
      <w:pPr>
        <w:spacing w:line="480" w:lineRule="exact"/>
        <w:ind w:firstLine="281" w:firstLineChars="100"/>
        <w:rPr>
          <w:rFonts w:hint="default"/>
          <w:b/>
          <w:bCs/>
          <w:color w:val="0000FF"/>
          <w:sz w:val="28"/>
          <w:szCs w:val="36"/>
          <w:lang w:val="en-US" w:eastAsia="zh-CN"/>
        </w:rPr>
      </w:pPr>
      <w:r>
        <w:rPr>
          <w:rFonts w:hint="default"/>
          <w:b/>
          <w:bCs/>
          <w:color w:val="0000FF"/>
          <w:sz w:val="28"/>
          <w:szCs w:val="36"/>
          <w:lang w:val="en-US" w:eastAsia="zh-CN"/>
        </w:rPr>
        <w:t>7、晋升通道：完善的培养机制，校招大学生专属快速晋升机会，职业发展双通道</w:t>
      </w:r>
    </w:p>
    <w:p>
      <w:pPr>
        <w:spacing w:line="480" w:lineRule="exact"/>
        <w:rPr>
          <w:rFonts w:hint="eastAsia"/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单位地址：莆田市荔</w:t>
      </w:r>
    </w:p>
    <w:p>
      <w:pPr>
        <w:spacing w:line="480" w:lineRule="exact"/>
        <w:rPr>
          <w:rFonts w:hint="eastAsia" w:eastAsia="宋体"/>
          <w:b/>
          <w:bCs/>
          <w:color w:val="FF0000"/>
          <w:sz w:val="28"/>
          <w:szCs w:val="36"/>
          <w:lang w:eastAsia="zh-CN"/>
        </w:rPr>
      </w:pPr>
      <w:r>
        <w:rPr>
          <w:rFonts w:hint="eastAsia"/>
          <w:b/>
          <w:bCs/>
          <w:color w:val="FF0000"/>
          <w:sz w:val="28"/>
          <w:szCs w:val="36"/>
        </w:rPr>
        <w:t>联系人：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杨</w:t>
      </w:r>
    </w:p>
    <w:p>
      <w:pPr>
        <w:spacing w:line="480" w:lineRule="exact"/>
        <w:rPr>
          <w:rFonts w:hint="default" w:ascii="宋体" w:hAnsi="宋体" w:eastAsia="宋体" w:cs="宋体"/>
          <w:b/>
          <w:bCs/>
          <w:color w:val="FF0000"/>
          <w:kern w:val="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</w:rPr>
        <w:t>联系电话：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13599</w:t>
      </w:r>
    </w:p>
    <w:p>
      <w:pPr>
        <w:widowControl/>
        <w:jc w:val="left"/>
        <w:sectPr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5765800"/>
                <wp:effectExtent l="12700" t="12700" r="26670" b="12700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576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FFFFFF" w:themeColor="background1"/>
                                <w:sz w:val="48"/>
                                <w:szCs w:val="4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企业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营业执照原件或复印件盖章照片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454pt;width:664.4pt;mso-position-horizontal:center;mso-position-horizontal-relative:margin;mso-position-vertical:top;mso-position-vertical-relative:margin;mso-wrap-distance-bottom:0pt;mso-wrap-distance-left:9pt;mso-wrap-distance-right:9pt;mso-wrap-distance-top:0pt;z-index:251659264;v-text-anchor:middle;mso-width-relative:page;mso-height-relative:page;" fillcolor="#4F81BD [3204]" filled="t" stroked="t" coordsize="21600,21600" o:gfxdata="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M21ZjWAAAABgEAAA8AAAAAAAAAAQAgAAAA&#10;IgAAAGRycy9kb3ducmV2LnhtbFBLAQIUABQAAAAIAIdO4kDzCqELfwIAAAoFAAAOAAAAAAAAAAEA&#10;IAAAACUBAABkcnMvZTJvRG9jLnhtbFBLBQYAAAAABgAGAFkBAAAW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FFFFFF" w:themeColor="background1"/>
                          <w:sz w:val="48"/>
                          <w:szCs w:val="4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企业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营业执照原件或复印件盖章照片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YzI4ZjdmYzU0NzM5ZGViMjExMzhiMGI2ZWYwZTIifQ=="/>
  </w:docVars>
  <w:rsids>
    <w:rsidRoot w:val="00000000"/>
    <w:rsid w:val="022C4A22"/>
    <w:rsid w:val="035F1D98"/>
    <w:rsid w:val="090F1E22"/>
    <w:rsid w:val="2D1A57F7"/>
    <w:rsid w:val="39D829BF"/>
    <w:rsid w:val="405B4497"/>
    <w:rsid w:val="552D5E21"/>
    <w:rsid w:val="56857500"/>
    <w:rsid w:val="56956551"/>
    <w:rsid w:val="62D60D02"/>
    <w:rsid w:val="7E2A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0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306</Words>
  <Characters>610</Characters>
  <Paragraphs>123</Paragraphs>
  <TotalTime>6</TotalTime>
  <ScaleCrop>false</ScaleCrop>
  <LinksUpToDate>false</LinksUpToDate>
  <CharactersWithSpaces>615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2021-10-18T06:53:00Z</dcterms:created>
  <dc:creator>Administrator</dc:creator>
  <cp:lastModifiedBy>颜啥来着</cp:lastModifiedBy>
  <dcterms:modified xsi:type="dcterms:W3CDTF">2023-02-13T08:41:32Z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8DA8EEA01B7640B09110D485E258CC64</vt:lpwstr>
  </property>
</Properties>
</file>