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公司简介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福建省高速技术咨询有限公司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是福建省高速公路集团全资子公司，成立于2015年7月，拥有两家全资子公司、一家参股公司。公司为全国高新技术企业、福建省科技小巨人企业；先后获授“福建省高速公路企业工程技术研究中心”和“福建省高速公路工程重点实验室”，并取得交通运输部、交通运输厅等行业主管部门综合信誉评价AA和A等等级。主要业务范围包括：试验检测、监测、设计、咨询和规划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  <w:lang w:eastAsia="zh-CN"/>
        </w:rPr>
        <w:t>福建省高速公路养护工程有限公司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成立于1999年1月，为福建省高速公路集团有限公司全资子公司，具有经营所需的公路路面工程专业承包壹级、公路交通工程（公路安全设施）专业承包壹级、特种工程（结构补强）专业承包资质、公路养护全资质等，是一家专业分工明确，技术部类齐全、实力雄厚、装备精良、能胜任各等级公路施工、养护及结构物维修加固等任务的现代化施工企业。先后获得全省施工质量管理先进单位、诚实守信单位、福建省文明单位、福建省五一劳动奖章、全省交通系统先进集体、抗灾抢险先进单位等荣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DY5ZGU3NmQwMzVlMjdmNDQ5MThkODI1MmMzNGIifQ=="/>
  </w:docVars>
  <w:rsids>
    <w:rsidRoot w:val="00000000"/>
    <w:rsid w:val="016776C3"/>
    <w:rsid w:val="1360715B"/>
    <w:rsid w:val="233521E7"/>
    <w:rsid w:val="2732244D"/>
    <w:rsid w:val="7C180DD7"/>
    <w:rsid w:val="7D3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Cambria" w:hAnsi="Cambria" w:eastAsia="楷体"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2023-09-28T08:28:00Z</dcterms:created>
  <dc:creator>lenovo</dc:creator>
  <cp:lastModifiedBy>万春辉</cp:lastModifiedBy>
  <dcterms:modified xsi:type="dcterms:W3CDTF">2023-11-08T06:48:43Z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B8E0145CE551414E9955939B5923019B_13</vt:lpwstr>
  </property>
</Properties>
</file>