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0" w:afterLines="100"/>
        <w:ind w:firstLine="175" w:firstLineChars="50"/>
        <w:jc w:val="center"/>
        <w:rPr>
          <w:rFonts w:ascii="黑体" w:eastAsia="黑体"/>
          <w:b/>
          <w:spacing w:val="-6"/>
          <w:w w:val="91"/>
          <w:sz w:val="36"/>
          <w:szCs w:val="36"/>
        </w:rPr>
      </w:pPr>
      <w:r>
        <w:rPr>
          <w:rFonts w:hint="eastAsia" w:ascii="黑体" w:eastAsia="黑体"/>
          <w:b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-550545</wp:posOffset>
                </wp:positionV>
                <wp:extent cx="1200150" cy="276225"/>
                <wp:effectExtent l="9525" t="11430" r="9525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</w:rPr>
                              <w:t>资格审查序号：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43.35pt;height:21.75pt;width:94.5pt;z-index:251660288;mso-width-relative:page;mso-height-relative:page;" fillcolor="#FFFFFF" filled="t" stroked="t" coordsize="21600,21600" o:gfxdata="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zMChO&#10;1wAAAAgBAAAPAAAAAAAAAAEAIAAAACIAAABkcnMvZG93bnJldi54bWxQSwECFAAUAAAACACHTuJA&#10;bkQZ8iICAABCBAAADgAAAAAAAAABACAAAAAmAQAAZHJzL2Uyb0RvYy54bWxQSwUGAAAAAAYABgBZ&#10;AQAAugUAAAAA&#10;">
                <v:fill on="t" focussize="0,0"/>
                <v:stroke color="#FFFF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楷体_GB2312" w:eastAsia="楷体_GB2312"/>
                          <w:b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4"/>
                        </w:rPr>
                        <w:t>资格审查序号：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-550545</wp:posOffset>
                </wp:positionV>
                <wp:extent cx="1200150" cy="276225"/>
                <wp:effectExtent l="9525" t="11430" r="9525" b="762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eastAsia="楷体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4"/>
                              </w:rPr>
                              <w:t>报名序号：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5.5pt;margin-top:-43.35pt;height:21.75pt;width:94.5pt;z-index:251659264;mso-width-relative:page;mso-height-relative:page;" fillcolor="#FFFFFF" filled="t" stroked="t" coordsize="21600,21600" o:gfxdata="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ydqo2gAAAAsBAAAPAAAAAAAAAAEAIAAAACIAAABkcnMvZG93bnJldi54bWxQSwECFAAUAAAA&#10;CACHTuJAjlz5yCUCAABCBAAADgAAAAAAAAABACAAAAApAQAAZHJzL2Uyb0RvYy54bWxQSwUGAAAA&#10;AAYABgBZAQAAwAUAAAAA&#10;">
                <v:fill on="t" focussize="0,0"/>
                <v:stroke color="#FFFF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楷体_GB2312" w:eastAsia="楷体_GB2312"/>
                          <w:b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4"/>
                        </w:rPr>
                        <w:t>报名序号：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pacing w:val="-6"/>
          <w:w w:val="91"/>
          <w:sz w:val="36"/>
          <w:szCs w:val="36"/>
        </w:rPr>
        <w:t>仓山区社区工作服务站专职工作者招聘报名表</w:t>
      </w:r>
    </w:p>
    <w:tbl>
      <w:tblPr>
        <w:tblStyle w:val="5"/>
        <w:tblW w:w="101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86"/>
        <w:gridCol w:w="623"/>
        <w:gridCol w:w="624"/>
        <w:gridCol w:w="104"/>
        <w:gridCol w:w="936"/>
        <w:gridCol w:w="441"/>
        <w:gridCol w:w="728"/>
        <w:gridCol w:w="519"/>
        <w:gridCol w:w="416"/>
        <w:gridCol w:w="880"/>
        <w:gridCol w:w="136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民族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" w:eastAsia="仿宋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婚姻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状况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粘贴1寸免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冠证件彩照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面貌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籍贯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年月日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证号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学历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时间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毕业院校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专业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社工等级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户籍地址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是否具备优先录取条件</w:t>
            </w:r>
          </w:p>
        </w:tc>
        <w:tc>
          <w:tcPr>
            <w:tcW w:w="1785" w:type="dxa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居住地址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  <w:r>
              <w:rPr>
                <w:rFonts w:hint="eastAsia" w:ascii="仿宋" w:eastAsia="仿宋"/>
                <w:sz w:val="24"/>
              </w:rPr>
              <w:t>单位</w:t>
            </w:r>
          </w:p>
        </w:tc>
        <w:tc>
          <w:tcPr>
            <w:tcW w:w="403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手机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紧急联系人</w:t>
            </w:r>
          </w:p>
        </w:tc>
        <w:tc>
          <w:tcPr>
            <w:tcW w:w="40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9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历</w:t>
            </w:r>
          </w:p>
        </w:tc>
        <w:tc>
          <w:tcPr>
            <w:tcW w:w="9207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仿宋" w:eastAsia="仿宋"/>
                <w:sz w:val="24"/>
              </w:rPr>
            </w:pPr>
          </w:p>
          <w:p>
            <w:pPr>
              <w:widowControl/>
              <w:rPr>
                <w:rFonts w:ascii="仿宋" w:eastAsia="仿宋"/>
                <w:sz w:val="24"/>
              </w:rPr>
            </w:pPr>
          </w:p>
          <w:p>
            <w:pPr>
              <w:widowControl/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家庭主要成员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称谓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政治面貌</w:t>
            </w:r>
          </w:p>
        </w:tc>
        <w:tc>
          <w:tcPr>
            <w:tcW w:w="4446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8" w:type="dxa"/>
            <w:vMerge w:val="continue"/>
            <w:vAlign w:val="center"/>
          </w:tcPr>
          <w:p/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8" w:type="dxa"/>
            <w:vMerge w:val="continue"/>
            <w:vAlign w:val="center"/>
          </w:tcPr>
          <w:p/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8" w:type="dxa"/>
            <w:vMerge w:val="continue"/>
            <w:vAlign w:val="center"/>
          </w:tcPr>
          <w:p/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8" w:type="dxa"/>
            <w:vMerge w:val="continue"/>
            <w:vAlign w:val="center"/>
          </w:tcPr>
          <w:p/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</w:trPr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诺</w:t>
            </w:r>
          </w:p>
        </w:tc>
        <w:tc>
          <w:tcPr>
            <w:tcW w:w="9207" w:type="dxa"/>
            <w:gridSpan w:val="12"/>
          </w:tcPr>
          <w:p>
            <w:pPr>
              <w:spacing w:line="320" w:lineRule="exact"/>
              <w:ind w:firstLine="480" w:firstLineChars="200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" w:eastAsia="仿宋"/>
                <w:color w:val="000000"/>
                <w:sz w:val="24"/>
              </w:rPr>
              <w:t>受取消本人应聘、录用资格等有关处理决定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签名：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918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报名资料</w:t>
            </w:r>
          </w:p>
          <w:p>
            <w:pPr>
              <w:spacing w:line="42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审查意见</w:t>
            </w:r>
          </w:p>
        </w:tc>
        <w:tc>
          <w:tcPr>
            <w:tcW w:w="9207" w:type="dxa"/>
            <w:gridSpan w:val="12"/>
          </w:tcPr>
          <w:p>
            <w:pPr>
              <w:spacing w:before="290" w:beforeLines="100" w:line="400" w:lineRule="exact"/>
              <w:jc w:val="left"/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spacing w:before="290" w:beforeLines="100" w:line="400" w:lineRule="exact"/>
              <w:jc w:val="left"/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spacing w:before="290" w:beforeLines="100" w:line="400" w:lineRule="exact"/>
              <w:ind w:firstLine="480" w:firstLineChars="200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审核人（签字）：                                年    月    日</w:t>
            </w:r>
          </w:p>
        </w:tc>
      </w:tr>
    </w:tbl>
    <w:p>
      <w:pPr>
        <w:spacing w:line="420" w:lineRule="exact"/>
        <w:rPr>
          <w:rFonts w:ascii="仿宋" w:eastAsia="仿宋"/>
          <w:color w:val="000000"/>
          <w:sz w:val="28"/>
          <w:szCs w:val="28"/>
        </w:rPr>
      </w:pPr>
    </w:p>
    <w:p>
      <w:pPr>
        <w:spacing w:line="420" w:lineRule="exact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本表栏目内容不得私自删减涂改，如遇填写项目无内容的填写“无”。</w:t>
      </w:r>
    </w:p>
    <w:p>
      <w:pPr>
        <w:numPr>
          <w:ilvl w:val="0"/>
          <w:numId w:val="1"/>
        </w:num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“婚姻状况”栏，填写未婚、已婚、离异、丧偶。</w:t>
      </w:r>
    </w:p>
    <w:p>
      <w:pPr>
        <w:numPr>
          <w:ilvl w:val="0"/>
          <w:numId w:val="1"/>
        </w:num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“政治面貌”栏，群众、共青团员、民主党派、中共党员（含预备党员）。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4、“学历”栏，填写“本科”或“专科”等。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5、“毕业院校”、“专业”栏严格对照毕业证填写，不得填写简称。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6、“社工等级”栏，填写助理社会工作师、社会工作师、高级社会工作师。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7、“</w:t>
      </w:r>
      <w:r>
        <w:rPr>
          <w:rFonts w:hint="eastAsia" w:ascii="仿宋" w:eastAsia="仿宋"/>
          <w:sz w:val="28"/>
          <w:szCs w:val="28"/>
        </w:rPr>
        <w:t>是否具备优先录取条件”</w:t>
      </w:r>
      <w:r>
        <w:rPr>
          <w:rFonts w:hint="eastAsia" w:ascii="仿宋" w:eastAsia="仿宋"/>
          <w:color w:val="000000"/>
          <w:sz w:val="28"/>
          <w:szCs w:val="28"/>
        </w:rPr>
        <w:t>栏，若考生</w:t>
      </w:r>
      <w:r>
        <w:rPr>
          <w:rFonts w:hint="eastAsia" w:ascii="仿宋" w:eastAsia="仿宋"/>
          <w:sz w:val="28"/>
          <w:szCs w:val="28"/>
        </w:rPr>
        <w:t>符合“中共党员、应届毕业生</w:t>
      </w:r>
      <w:r>
        <w:rPr>
          <w:rFonts w:hint="eastAsia" w:ascii="仿宋" w:eastAsia="仿宋"/>
          <w:sz w:val="28"/>
          <w:szCs w:val="28"/>
          <w:lang w:eastAsia="zh-CN"/>
        </w:rPr>
        <w:t>、</w:t>
      </w:r>
      <w:r>
        <w:rPr>
          <w:rFonts w:hint="eastAsia" w:ascii="仿宋" w:eastAsia="仿宋"/>
          <w:sz w:val="28"/>
          <w:szCs w:val="28"/>
        </w:rPr>
        <w:t>退役军人”条件</w:t>
      </w:r>
      <w:r>
        <w:rPr>
          <w:rFonts w:hint="eastAsia" w:ascii="仿宋" w:eastAsia="仿宋"/>
          <w:color w:val="000000"/>
          <w:sz w:val="28"/>
          <w:szCs w:val="28"/>
        </w:rPr>
        <w:t>则相应填写，若无则填 “否”。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8、“工作单位”栏，填现工作单位。</w:t>
      </w:r>
    </w:p>
    <w:p>
      <w:pPr>
        <w:spacing w:line="42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9、“本人简历”栏，从初中时填起。</w:t>
      </w:r>
    </w:p>
    <w:p>
      <w:pPr>
        <w:spacing w:line="42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10、“家庭主要成员”栏填写父亲、母亲、配偶及子女等家庭成员情况。</w:t>
      </w:r>
      <w:bookmarkStart w:id="0" w:name="_GoBack"/>
      <w:bookmarkEnd w:id="0"/>
    </w:p>
    <w:sectPr>
      <w:headerReference r:id="rId3" w:type="default"/>
      <w:pgSz w:w="11906" w:h="16838"/>
      <w:pgMar w:top="1418" w:right="1474" w:bottom="1134" w:left="1588" w:header="851" w:footer="1191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B0544A"/>
    <w:multiLevelType w:val="singleLevel"/>
    <w:tmpl w:val="D3B054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00172A27"/>
    <w:rsid w:val="000D09A7"/>
    <w:rsid w:val="000E2ACC"/>
    <w:rsid w:val="00170684"/>
    <w:rsid w:val="00172A27"/>
    <w:rsid w:val="0021051F"/>
    <w:rsid w:val="002438F1"/>
    <w:rsid w:val="00261892"/>
    <w:rsid w:val="00487C7D"/>
    <w:rsid w:val="004A4FE4"/>
    <w:rsid w:val="00596AE2"/>
    <w:rsid w:val="005C74AA"/>
    <w:rsid w:val="005F5E92"/>
    <w:rsid w:val="006974F8"/>
    <w:rsid w:val="00791ACA"/>
    <w:rsid w:val="00795FAB"/>
    <w:rsid w:val="007E1A12"/>
    <w:rsid w:val="008E30D3"/>
    <w:rsid w:val="00964D8F"/>
    <w:rsid w:val="009E1E06"/>
    <w:rsid w:val="009F5759"/>
    <w:rsid w:val="00A03AEB"/>
    <w:rsid w:val="00AB69AF"/>
    <w:rsid w:val="00B27754"/>
    <w:rsid w:val="00BC7702"/>
    <w:rsid w:val="00C61AD9"/>
    <w:rsid w:val="00CC03EA"/>
    <w:rsid w:val="00CE6ED3"/>
    <w:rsid w:val="00D36FBC"/>
    <w:rsid w:val="00F66FBC"/>
    <w:rsid w:val="00F842EF"/>
    <w:rsid w:val="00FA2848"/>
    <w:rsid w:val="00FC0667"/>
    <w:rsid w:val="04881FB3"/>
    <w:rsid w:val="0BE637E0"/>
    <w:rsid w:val="0D7068CB"/>
    <w:rsid w:val="0E914DBC"/>
    <w:rsid w:val="0F2317F6"/>
    <w:rsid w:val="200437F7"/>
    <w:rsid w:val="37160462"/>
    <w:rsid w:val="5441351F"/>
    <w:rsid w:val="587923D4"/>
    <w:rsid w:val="65AF2278"/>
    <w:rsid w:val="6DB67D81"/>
    <w:rsid w:val="763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2022-09-30T10:04:00Z</dcterms:created>
  <dc:creator>Lenovo User</dc:creator>
  <cp:lastModifiedBy>xiong</cp:lastModifiedBy>
  <cp:lastPrinted>2022-08-19T01:07:00Z</cp:lastPrinted>
  <dcterms:modified xsi:type="dcterms:W3CDTF">2023-05-04T08:41:06Z</dcterms:modified>
  <dc:title>赤水市事业单位公开招考聘用新增人员报名、加分表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C6FFDDD48499456C880EFB54068BA74C_13</vt:lpwstr>
  </property>
</Properties>
</file>